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F" w:rsidRPr="00645EFA" w:rsidRDefault="000D640F" w:rsidP="000D640F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Дополнительное соглашение к договору </w:t>
      </w:r>
      <w:r w:rsidRPr="00645EFA">
        <w:rPr>
          <w:b/>
          <w:sz w:val="18"/>
          <w:szCs w:val="18"/>
        </w:rPr>
        <w:t>№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  <w:t>____</w:t>
      </w:r>
      <w:r w:rsidR="002B296C">
        <w:rPr>
          <w:b/>
          <w:sz w:val="18"/>
          <w:szCs w:val="18"/>
        </w:rPr>
        <w:t>_________</w:t>
      </w:r>
      <w:r w:rsidRPr="00F27558">
        <w:rPr>
          <w:b/>
          <w:sz w:val="18"/>
          <w:szCs w:val="18"/>
        </w:rPr>
        <w:t xml:space="preserve"> </w:t>
      </w:r>
      <w:proofErr w:type="gramStart"/>
      <w:r w:rsidRPr="00F27558">
        <w:rPr>
          <w:b/>
          <w:sz w:val="18"/>
          <w:szCs w:val="18"/>
        </w:rPr>
        <w:t>г</w:t>
      </w:r>
      <w:proofErr w:type="gramEnd"/>
      <w:r w:rsidRPr="00F27558">
        <w:rPr>
          <w:b/>
          <w:sz w:val="18"/>
          <w:szCs w:val="18"/>
        </w:rPr>
        <w:t>.</w:t>
      </w:r>
    </w:p>
    <w:p w:rsidR="000D640F" w:rsidRPr="00645EFA" w:rsidRDefault="000D640F" w:rsidP="000D640F">
      <w:pPr>
        <w:shd w:val="clear" w:color="auto" w:fill="FFFFFF"/>
        <w:tabs>
          <w:tab w:val="left" w:leader="underscore" w:pos="3773"/>
        </w:tabs>
        <w:jc w:val="center"/>
        <w:rPr>
          <w:b/>
          <w:spacing w:val="-4"/>
          <w:sz w:val="18"/>
          <w:szCs w:val="18"/>
        </w:rPr>
      </w:pPr>
      <w:r w:rsidRPr="00645EFA">
        <w:rPr>
          <w:b/>
          <w:sz w:val="18"/>
          <w:szCs w:val="18"/>
        </w:rPr>
        <w:t xml:space="preserve">об образовании на </w:t>
      </w:r>
      <w:proofErr w:type="gramStart"/>
      <w:r w:rsidRPr="00645EFA"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</w:t>
      </w:r>
      <w:r w:rsidRPr="00645EFA">
        <w:rPr>
          <w:b/>
          <w:spacing w:val="-4"/>
          <w:sz w:val="18"/>
          <w:szCs w:val="18"/>
        </w:rPr>
        <w:t>по дополнительным образовательным программам</w:t>
      </w:r>
    </w:p>
    <w:p w:rsidR="000D640F" w:rsidRPr="00645EFA" w:rsidRDefault="000D640F" w:rsidP="000D640F">
      <w:pPr>
        <w:shd w:val="clear" w:color="auto" w:fill="FFFFFF"/>
        <w:tabs>
          <w:tab w:val="left" w:leader="underscore" w:pos="3773"/>
        </w:tabs>
        <w:jc w:val="center"/>
        <w:rPr>
          <w:spacing w:val="-4"/>
          <w:sz w:val="18"/>
          <w:szCs w:val="18"/>
        </w:rPr>
      </w:pPr>
    </w:p>
    <w:p w:rsidR="000D640F" w:rsidRPr="00645EFA" w:rsidRDefault="000D640F" w:rsidP="000D640F">
      <w:pPr>
        <w:rPr>
          <w:sz w:val="18"/>
          <w:szCs w:val="18"/>
        </w:rPr>
      </w:pPr>
      <w:r w:rsidRPr="00645EFA">
        <w:rPr>
          <w:sz w:val="18"/>
          <w:szCs w:val="18"/>
        </w:rPr>
        <w:t xml:space="preserve">г. Димитровград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         </w:t>
      </w:r>
      <w:r w:rsidRPr="002B296C">
        <w:rPr>
          <w:sz w:val="18"/>
          <w:szCs w:val="18"/>
        </w:rPr>
        <w:t>«01» февраля 2020 г</w:t>
      </w:r>
      <w:r w:rsidRPr="00FA37F7">
        <w:rPr>
          <w:sz w:val="18"/>
          <w:szCs w:val="18"/>
          <w:highlight w:val="yellow"/>
        </w:rPr>
        <w:t>.</w:t>
      </w:r>
    </w:p>
    <w:p w:rsidR="000D640F" w:rsidRDefault="000D640F" w:rsidP="000D640F">
      <w:pPr>
        <w:ind w:firstLine="284"/>
        <w:jc w:val="both"/>
        <w:rPr>
          <w:sz w:val="18"/>
          <w:szCs w:val="18"/>
        </w:rPr>
      </w:pPr>
      <w:proofErr w:type="gramStart"/>
      <w:r w:rsidRPr="005748DB">
        <w:rPr>
          <w:sz w:val="18"/>
          <w:szCs w:val="18"/>
        </w:rPr>
        <w:t>Муниципальное бюджетное дошкольное образовательное учреждение «</w:t>
      </w:r>
      <w:r>
        <w:rPr>
          <w:sz w:val="18"/>
          <w:szCs w:val="18"/>
        </w:rPr>
        <w:t xml:space="preserve"> Д</w:t>
      </w:r>
      <w:r w:rsidRPr="005748DB">
        <w:rPr>
          <w:sz w:val="18"/>
          <w:szCs w:val="18"/>
        </w:rPr>
        <w:t>етский сад №</w:t>
      </w:r>
      <w:r>
        <w:rPr>
          <w:sz w:val="18"/>
          <w:szCs w:val="18"/>
        </w:rPr>
        <w:t xml:space="preserve"> 49 </w:t>
      </w:r>
      <w:r w:rsidRPr="005748DB">
        <w:rPr>
          <w:sz w:val="18"/>
          <w:szCs w:val="18"/>
        </w:rPr>
        <w:t xml:space="preserve"> «</w:t>
      </w:r>
      <w:r>
        <w:rPr>
          <w:sz w:val="18"/>
          <w:szCs w:val="18"/>
        </w:rPr>
        <w:t>Жемчужинка</w:t>
      </w:r>
      <w:r w:rsidRPr="005748DB">
        <w:rPr>
          <w:sz w:val="18"/>
          <w:szCs w:val="18"/>
        </w:rPr>
        <w:t>» города Димитровграда Ульяновской области», осуществляющий образовательную деятельность на основании лицензии на осуществление образовательной деятельности</w:t>
      </w:r>
      <w:r>
        <w:rPr>
          <w:sz w:val="18"/>
          <w:szCs w:val="18"/>
        </w:rPr>
        <w:t xml:space="preserve"> от </w:t>
      </w:r>
      <w:r w:rsidRPr="005748DB">
        <w:rPr>
          <w:sz w:val="18"/>
          <w:szCs w:val="18"/>
        </w:rPr>
        <w:t xml:space="preserve">  </w:t>
      </w:r>
      <w:r w:rsidRPr="00FA37F7">
        <w:rPr>
          <w:sz w:val="18"/>
          <w:szCs w:val="18"/>
        </w:rPr>
        <w:t>05  октября 2015 года регистрационный № 2587, серия 73Л01 № 0002256</w:t>
      </w:r>
      <w:r>
        <w:rPr>
          <w:sz w:val="18"/>
          <w:szCs w:val="18"/>
        </w:rPr>
        <w:t>,</w:t>
      </w:r>
      <w:r w:rsidRPr="00C96C2E">
        <w:rPr>
          <w:sz w:val="18"/>
          <w:szCs w:val="18"/>
        </w:rPr>
        <w:t xml:space="preserve"> выданной Министерством образования и науки</w:t>
      </w:r>
      <w:r w:rsidRPr="00C96C2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Ульяновской области</w:t>
      </w:r>
      <w:r w:rsidRPr="005748DB">
        <w:rPr>
          <w:sz w:val="18"/>
          <w:szCs w:val="18"/>
        </w:rPr>
        <w:t xml:space="preserve">, именуемое в дальнейшем ИСПОЛНИТЕЛЬ в лице  заведующего </w:t>
      </w:r>
      <w:r>
        <w:rPr>
          <w:sz w:val="18"/>
          <w:szCs w:val="18"/>
        </w:rPr>
        <w:t>Спиченковой марины Фаридовны</w:t>
      </w:r>
      <w:r w:rsidRPr="005748DB">
        <w:rPr>
          <w:sz w:val="18"/>
          <w:szCs w:val="18"/>
        </w:rPr>
        <w:t xml:space="preserve">, действующего на основании Устава, с одной стороны,  и </w:t>
      </w:r>
      <w:r>
        <w:rPr>
          <w:b/>
          <w:sz w:val="18"/>
          <w:szCs w:val="18"/>
        </w:rPr>
        <w:t>_____________________________</w:t>
      </w:r>
      <w:r w:rsidRPr="00B72AD9">
        <w:rPr>
          <w:sz w:val="18"/>
          <w:szCs w:val="18"/>
        </w:rPr>
        <w:t>именуемая\</w:t>
      </w:r>
      <w:proofErr w:type="spellStart"/>
      <w:r w:rsidRPr="00B72AD9">
        <w:rPr>
          <w:sz w:val="18"/>
          <w:szCs w:val="18"/>
        </w:rPr>
        <w:t>ый</w:t>
      </w:r>
      <w:proofErr w:type="spellEnd"/>
      <w:proofErr w:type="gramEnd"/>
      <w:r w:rsidRPr="00B72AD9">
        <w:rPr>
          <w:sz w:val="18"/>
          <w:szCs w:val="18"/>
        </w:rPr>
        <w:t xml:space="preserve"> в</w:t>
      </w:r>
    </w:p>
    <w:p w:rsidR="000D640F" w:rsidRPr="00EA1A02" w:rsidRDefault="000D640F" w:rsidP="000D640F">
      <w:pPr>
        <w:jc w:val="both"/>
        <w:rPr>
          <w:sz w:val="18"/>
          <w:szCs w:val="18"/>
          <w:vertAlign w:val="superscript"/>
        </w:rPr>
      </w:pPr>
      <w:r w:rsidRPr="00EA1A02">
        <w:rPr>
          <w:sz w:val="18"/>
          <w:szCs w:val="18"/>
          <w:vertAlign w:val="superscript"/>
        </w:rPr>
        <w:t xml:space="preserve">                               </w:t>
      </w:r>
      <w:r>
        <w:rPr>
          <w:sz w:val="18"/>
          <w:szCs w:val="18"/>
          <w:vertAlign w:val="superscript"/>
        </w:rPr>
        <w:t xml:space="preserve">            ф</w:t>
      </w:r>
      <w:r w:rsidRPr="00EA1A02">
        <w:rPr>
          <w:sz w:val="18"/>
          <w:szCs w:val="18"/>
          <w:vertAlign w:val="superscript"/>
        </w:rPr>
        <w:t>амилия, имя, отчество законного представителя несовершеннолетнего лица</w:t>
      </w:r>
      <w:r>
        <w:rPr>
          <w:sz w:val="18"/>
          <w:szCs w:val="18"/>
          <w:vertAlign w:val="superscript"/>
        </w:rPr>
        <w:t>, зачисляемого на обучение</w:t>
      </w:r>
    </w:p>
    <w:p w:rsidR="000D640F" w:rsidRDefault="000D640F" w:rsidP="000D640F">
      <w:pPr>
        <w:jc w:val="both"/>
        <w:rPr>
          <w:sz w:val="18"/>
          <w:szCs w:val="18"/>
        </w:rPr>
      </w:pPr>
      <w:r w:rsidRPr="00B72AD9">
        <w:rPr>
          <w:sz w:val="18"/>
          <w:szCs w:val="18"/>
        </w:rPr>
        <w:t xml:space="preserve"> </w:t>
      </w:r>
      <w:proofErr w:type="gramStart"/>
      <w:r w:rsidRPr="00B72AD9">
        <w:rPr>
          <w:sz w:val="18"/>
          <w:szCs w:val="18"/>
        </w:rPr>
        <w:t>дальнейшем</w:t>
      </w:r>
      <w:proofErr w:type="gramEnd"/>
      <w:r w:rsidRPr="00B72AD9">
        <w:rPr>
          <w:sz w:val="18"/>
          <w:szCs w:val="18"/>
        </w:rPr>
        <w:t xml:space="preserve"> – ЗАКАЗЧИК, действующий в интересах несовершеннолетне</w:t>
      </w:r>
      <w:r>
        <w:rPr>
          <w:sz w:val="18"/>
          <w:szCs w:val="18"/>
        </w:rPr>
        <w:t xml:space="preserve">го </w:t>
      </w:r>
      <w:r>
        <w:rPr>
          <w:b/>
          <w:sz w:val="18"/>
          <w:szCs w:val="18"/>
        </w:rPr>
        <w:t>_______________________________________________</w:t>
      </w:r>
      <w:r w:rsidRPr="00AA3170">
        <w:rPr>
          <w:sz w:val="18"/>
          <w:szCs w:val="18"/>
        </w:rPr>
        <w:t>г</w:t>
      </w:r>
      <w:r>
        <w:rPr>
          <w:sz w:val="18"/>
          <w:szCs w:val="18"/>
        </w:rPr>
        <w:t xml:space="preserve">ода </w:t>
      </w:r>
      <w:r w:rsidRPr="00AA3170"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, </w:t>
      </w:r>
      <w:r w:rsidRPr="005748DB">
        <w:rPr>
          <w:sz w:val="18"/>
          <w:szCs w:val="18"/>
        </w:rPr>
        <w:t xml:space="preserve">именуемого  в дальнейшем – </w:t>
      </w:r>
    </w:p>
    <w:p w:rsidR="000D640F" w:rsidRPr="00EA1A02" w:rsidRDefault="000D640F" w:rsidP="000D640F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</w:t>
      </w:r>
      <w:r w:rsidRPr="00EA1A02">
        <w:rPr>
          <w:sz w:val="18"/>
          <w:szCs w:val="18"/>
          <w:vertAlign w:val="superscript"/>
        </w:rPr>
        <w:t>фамилия, имя, отчество лица, зачисляемого на обучение</w:t>
      </w:r>
    </w:p>
    <w:p w:rsidR="000D640F" w:rsidRDefault="000D640F" w:rsidP="000D640F">
      <w:pPr>
        <w:jc w:val="both"/>
        <w:rPr>
          <w:sz w:val="18"/>
          <w:szCs w:val="18"/>
        </w:rPr>
      </w:pPr>
      <w:proofErr w:type="gramStart"/>
      <w:r w:rsidRPr="005748DB">
        <w:rPr>
          <w:sz w:val="18"/>
          <w:szCs w:val="18"/>
        </w:rPr>
        <w:t>ОБУЧАЮЩИЙСЯ</w:t>
      </w:r>
      <w:proofErr w:type="gramEnd"/>
      <w:r w:rsidRPr="005748DB">
        <w:rPr>
          <w:sz w:val="18"/>
          <w:szCs w:val="18"/>
        </w:rPr>
        <w:t xml:space="preserve">, </w:t>
      </w:r>
      <w:r w:rsidRPr="00832907">
        <w:rPr>
          <w:sz w:val="18"/>
          <w:szCs w:val="18"/>
        </w:rPr>
        <w:t xml:space="preserve">совместно именуемые «Стороны», заключили настоящее </w:t>
      </w:r>
      <w:r>
        <w:rPr>
          <w:sz w:val="18"/>
          <w:szCs w:val="18"/>
        </w:rPr>
        <w:t xml:space="preserve">дополнительное </w:t>
      </w:r>
      <w:r w:rsidRPr="00832907">
        <w:rPr>
          <w:sz w:val="18"/>
          <w:szCs w:val="18"/>
        </w:rPr>
        <w:t>соглашение о нижеследующем:</w:t>
      </w:r>
    </w:p>
    <w:p w:rsidR="000D640F" w:rsidRDefault="000D640F" w:rsidP="000D640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832907">
        <w:rPr>
          <w:sz w:val="18"/>
          <w:szCs w:val="18"/>
        </w:rPr>
        <w:t xml:space="preserve">Стороны решили изложить пункт 4.1. раздела 4 в </w:t>
      </w:r>
      <w:r>
        <w:rPr>
          <w:sz w:val="18"/>
          <w:szCs w:val="18"/>
        </w:rPr>
        <w:t xml:space="preserve">новой редакции </w:t>
      </w:r>
      <w:r w:rsidRPr="00832907">
        <w:rPr>
          <w:sz w:val="18"/>
          <w:szCs w:val="18"/>
        </w:rPr>
        <w:t>следующе</w:t>
      </w:r>
      <w:r>
        <w:rPr>
          <w:sz w:val="18"/>
          <w:szCs w:val="18"/>
        </w:rPr>
        <w:t>го содержания</w:t>
      </w:r>
      <w:r w:rsidRPr="00832907">
        <w:rPr>
          <w:sz w:val="18"/>
          <w:szCs w:val="18"/>
        </w:rPr>
        <w:t xml:space="preserve">: «Тарифы на дополнительные образовательные услуги установлены постановлением Администрации города Димитровграда Ульяновской области от </w:t>
      </w:r>
      <w:r>
        <w:rPr>
          <w:sz w:val="18"/>
          <w:szCs w:val="18"/>
        </w:rPr>
        <w:t xml:space="preserve">30 декабря </w:t>
      </w:r>
      <w:r w:rsidRPr="00832907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832907">
        <w:rPr>
          <w:sz w:val="18"/>
          <w:szCs w:val="18"/>
        </w:rPr>
        <w:t xml:space="preserve"> г. № </w:t>
      </w:r>
      <w:r>
        <w:rPr>
          <w:sz w:val="18"/>
          <w:szCs w:val="18"/>
        </w:rPr>
        <w:t>3473</w:t>
      </w:r>
      <w:r w:rsidRPr="00832907">
        <w:rPr>
          <w:sz w:val="18"/>
          <w:szCs w:val="18"/>
        </w:rPr>
        <w:t xml:space="preserve"> «Об установлении тарифов на дополнительные образовательные и иные услуги, оказываемые   Муниципальным бюджетным дошкольным образовательным учреждением «</w:t>
      </w:r>
      <w:r>
        <w:rPr>
          <w:sz w:val="18"/>
          <w:szCs w:val="18"/>
        </w:rPr>
        <w:t>Д</w:t>
      </w:r>
      <w:r w:rsidRPr="00832907">
        <w:rPr>
          <w:sz w:val="18"/>
          <w:szCs w:val="18"/>
        </w:rPr>
        <w:t xml:space="preserve">етский сад № </w:t>
      </w:r>
      <w:r>
        <w:rPr>
          <w:sz w:val="18"/>
          <w:szCs w:val="18"/>
        </w:rPr>
        <w:t>49</w:t>
      </w:r>
      <w:r w:rsidRPr="00832907">
        <w:rPr>
          <w:sz w:val="18"/>
          <w:szCs w:val="18"/>
        </w:rPr>
        <w:t xml:space="preserve"> «</w:t>
      </w:r>
      <w:r>
        <w:rPr>
          <w:sz w:val="18"/>
          <w:szCs w:val="18"/>
        </w:rPr>
        <w:t>Жемчужинка</w:t>
      </w:r>
      <w:r w:rsidRPr="00832907">
        <w:rPr>
          <w:sz w:val="18"/>
          <w:szCs w:val="18"/>
        </w:rPr>
        <w:t>» города Димитровграда Ульяновской области» на 201</w:t>
      </w:r>
      <w:r>
        <w:rPr>
          <w:sz w:val="18"/>
          <w:szCs w:val="18"/>
        </w:rPr>
        <w:t>9</w:t>
      </w:r>
      <w:r w:rsidRPr="00832907">
        <w:rPr>
          <w:sz w:val="18"/>
          <w:szCs w:val="18"/>
        </w:rPr>
        <w:t xml:space="preserve"> год»</w:t>
      </w:r>
    </w:p>
    <w:p w:rsidR="000D640F" w:rsidRDefault="000D640F" w:rsidP="000D640F">
      <w:pPr>
        <w:ind w:firstLine="284"/>
        <w:jc w:val="both"/>
        <w:rPr>
          <w:sz w:val="18"/>
          <w:szCs w:val="18"/>
        </w:rPr>
      </w:pPr>
    </w:p>
    <w:p w:rsidR="000D640F" w:rsidRDefault="000D640F" w:rsidP="000D640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832907">
        <w:rPr>
          <w:sz w:val="18"/>
          <w:szCs w:val="18"/>
        </w:rPr>
        <w:t xml:space="preserve">Стороны решили изложить пункт 4.2. раздела 4 в </w:t>
      </w:r>
      <w:r>
        <w:rPr>
          <w:sz w:val="18"/>
          <w:szCs w:val="18"/>
        </w:rPr>
        <w:t>новой редакции следующего содержания</w:t>
      </w:r>
      <w:r w:rsidRPr="00832907">
        <w:rPr>
          <w:sz w:val="18"/>
          <w:szCs w:val="18"/>
        </w:rPr>
        <w:t xml:space="preserve">: «Полная стоимость платных образовательных услуг за весь период обучения ОБУЧАЮЩЕГОСЯ  составляет: </w:t>
      </w:r>
    </w:p>
    <w:p w:rsidR="000D640F" w:rsidRPr="00832907" w:rsidRDefault="000D640F" w:rsidP="000D640F">
      <w:pPr>
        <w:ind w:firstLine="284"/>
        <w:jc w:val="both"/>
        <w:rPr>
          <w:sz w:val="18"/>
          <w:szCs w:val="18"/>
        </w:rPr>
      </w:pPr>
    </w:p>
    <w:tbl>
      <w:tblPr>
        <w:tblW w:w="77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276"/>
        <w:gridCol w:w="992"/>
        <w:gridCol w:w="992"/>
        <w:gridCol w:w="1134"/>
      </w:tblGrid>
      <w:tr w:rsidR="000D640F" w:rsidRPr="00832907" w:rsidTr="00D764FA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both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№</w:t>
            </w:r>
          </w:p>
          <w:p w:rsidR="000D640F" w:rsidRPr="00832907" w:rsidRDefault="000D640F" w:rsidP="00D764FA">
            <w:pPr>
              <w:jc w:val="both"/>
              <w:rPr>
                <w:sz w:val="16"/>
                <w:szCs w:val="16"/>
              </w:rPr>
            </w:pPr>
            <w:proofErr w:type="gramStart"/>
            <w:r w:rsidRPr="00832907">
              <w:rPr>
                <w:sz w:val="16"/>
                <w:szCs w:val="16"/>
              </w:rPr>
              <w:t>п</w:t>
            </w:r>
            <w:proofErr w:type="gramEnd"/>
            <w:r w:rsidRPr="00832907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832907">
              <w:rPr>
                <w:sz w:val="16"/>
                <w:szCs w:val="16"/>
              </w:rPr>
              <w:t>платных</w:t>
            </w:r>
            <w:proofErr w:type="gramEnd"/>
            <w:r w:rsidRPr="00832907">
              <w:rPr>
                <w:sz w:val="16"/>
                <w:szCs w:val="16"/>
              </w:rPr>
              <w:t xml:space="preserve"> образовательных</w:t>
            </w:r>
          </w:p>
          <w:p w:rsidR="000D640F" w:rsidRPr="00832907" w:rsidRDefault="000D640F" w:rsidP="00D764FA">
            <w:pPr>
              <w:ind w:firstLine="709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832907">
              <w:rPr>
                <w:sz w:val="16"/>
                <w:szCs w:val="16"/>
              </w:rPr>
              <w:t>академ</w:t>
            </w:r>
            <w:proofErr w:type="spellEnd"/>
            <w:r w:rsidRPr="00832907">
              <w:rPr>
                <w:sz w:val="16"/>
                <w:szCs w:val="16"/>
              </w:rPr>
              <w:t>. часов</w:t>
            </w:r>
          </w:p>
          <w:p w:rsidR="000D640F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в неделю,</w:t>
            </w:r>
            <w:r>
              <w:rPr>
                <w:sz w:val="16"/>
                <w:szCs w:val="16"/>
              </w:rPr>
              <w:t xml:space="preserve"> 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832907">
              <w:rPr>
                <w:sz w:val="16"/>
                <w:szCs w:val="16"/>
              </w:rPr>
              <w:t>академ</w:t>
            </w:r>
            <w:proofErr w:type="spellEnd"/>
            <w:r w:rsidRPr="00832907">
              <w:rPr>
                <w:sz w:val="16"/>
                <w:szCs w:val="16"/>
              </w:rPr>
              <w:t>. часов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всего за период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Стоимость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одного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Стоимость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Стоимость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4</w:t>
            </w:r>
            <w:r w:rsidRPr="00832907">
              <w:rPr>
                <w:sz w:val="16"/>
                <w:szCs w:val="16"/>
              </w:rPr>
              <w:t xml:space="preserve"> месяца</w:t>
            </w:r>
          </w:p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февраль</w:t>
            </w:r>
            <w:r w:rsidRPr="00832907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май</w:t>
            </w:r>
            <w:r w:rsidRPr="0083290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20</w:t>
            </w:r>
            <w:r w:rsidRPr="00832907">
              <w:rPr>
                <w:sz w:val="16"/>
                <w:szCs w:val="16"/>
              </w:rPr>
              <w:t>г)</w:t>
            </w:r>
          </w:p>
        </w:tc>
      </w:tr>
      <w:tr w:rsidR="000D640F" w:rsidRPr="00832907" w:rsidTr="00D764FA">
        <w:trPr>
          <w:cantSplit/>
          <w:trHeight w:val="5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ind w:firstLine="709"/>
              <w:jc w:val="both"/>
              <w:rPr>
                <w:sz w:val="16"/>
                <w:szCs w:val="16"/>
              </w:rPr>
            </w:pPr>
            <w:r w:rsidRPr="00832907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FC6CC5" w:rsidRDefault="000D640F" w:rsidP="000D64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Занятия по подготовке детей  к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0F0F46" w:rsidRDefault="000D640F" w:rsidP="00D764FA">
            <w:pPr>
              <w:jc w:val="center"/>
              <w:rPr>
                <w:sz w:val="16"/>
                <w:szCs w:val="16"/>
              </w:rPr>
            </w:pPr>
            <w:r w:rsidRPr="000F0F46">
              <w:rPr>
                <w:sz w:val="16"/>
                <w:szCs w:val="16"/>
              </w:rPr>
              <w:t>2 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832907">
              <w:rPr>
                <w:sz w:val="16"/>
                <w:szCs w:val="16"/>
              </w:rPr>
              <w:t xml:space="preserve"> часа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D76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</w:t>
            </w:r>
            <w:r w:rsidRPr="00832907">
              <w:rPr>
                <w:sz w:val="16"/>
                <w:szCs w:val="16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0F" w:rsidRPr="00832907" w:rsidRDefault="000D640F" w:rsidP="000D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  <w:r w:rsidRPr="00832907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40F" w:rsidRPr="00832907" w:rsidRDefault="000D640F" w:rsidP="00D764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</w:t>
            </w:r>
            <w:r w:rsidRPr="00832907">
              <w:rPr>
                <w:sz w:val="16"/>
                <w:szCs w:val="16"/>
              </w:rPr>
              <w:t>,00 руб.</w:t>
            </w:r>
          </w:p>
          <w:p w:rsidR="000D640F" w:rsidRPr="00832907" w:rsidRDefault="000D640F" w:rsidP="00D764FA">
            <w:pPr>
              <w:ind w:firstLine="709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  <w:bookmarkStart w:id="0" w:name="_GoBack"/>
      <w:bookmarkEnd w:id="0"/>
      <w:r w:rsidRPr="002B296C">
        <w:rPr>
          <w:sz w:val="18"/>
          <w:szCs w:val="18"/>
        </w:rPr>
        <w:t>Стоимость за весь период обучения составляет: 3 928 рубля 00 копеек (три тысячи девятьсот двадцать восемь рублей, 00 копеек)</w:t>
      </w: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  <w:r w:rsidRPr="00832907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период».</w:t>
      </w: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3.Остальные разделы</w:t>
      </w:r>
      <w:r w:rsidRPr="00832907">
        <w:rPr>
          <w:sz w:val="18"/>
          <w:szCs w:val="18"/>
        </w:rPr>
        <w:t xml:space="preserve"> договора</w:t>
      </w:r>
      <w:r>
        <w:rPr>
          <w:sz w:val="18"/>
          <w:szCs w:val="18"/>
        </w:rPr>
        <w:t>, незатронутые настоящим дополнительным соглашением,</w:t>
      </w:r>
      <w:r w:rsidRPr="00832907">
        <w:rPr>
          <w:sz w:val="18"/>
          <w:szCs w:val="18"/>
        </w:rPr>
        <w:t xml:space="preserve"> остаются неизменными</w:t>
      </w:r>
      <w:r>
        <w:rPr>
          <w:sz w:val="18"/>
          <w:szCs w:val="18"/>
        </w:rPr>
        <w:t>.</w:t>
      </w: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832907">
        <w:rPr>
          <w:sz w:val="18"/>
          <w:szCs w:val="18"/>
        </w:rPr>
        <w:t>Настоящее</w:t>
      </w:r>
      <w:r>
        <w:rPr>
          <w:sz w:val="18"/>
          <w:szCs w:val="18"/>
        </w:rPr>
        <w:t xml:space="preserve"> дополнительное</w:t>
      </w:r>
      <w:r w:rsidRPr="00832907">
        <w:rPr>
          <w:sz w:val="18"/>
          <w:szCs w:val="18"/>
        </w:rPr>
        <w:t xml:space="preserve"> соглашение составлено в 2-х экземплярах, по одному для каждой из Сторон. Все экземпляры имеют одинаковую юридическую силу. Изменения и дополнения настоящего соглашения могут производиться только в письменной форме и подписываться уполномоченными представителями Сторон.</w:t>
      </w:r>
    </w:p>
    <w:p w:rsidR="000D640F" w:rsidRDefault="000D640F" w:rsidP="000D640F">
      <w:pPr>
        <w:pStyle w:val="a3"/>
        <w:ind w:firstLine="284"/>
        <w:jc w:val="both"/>
        <w:rPr>
          <w:sz w:val="18"/>
          <w:szCs w:val="18"/>
        </w:rPr>
      </w:pPr>
    </w:p>
    <w:p w:rsidR="000D640F" w:rsidRPr="00832907" w:rsidRDefault="000D640F" w:rsidP="000D640F">
      <w:pPr>
        <w:pStyle w:val="a3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5.Настоящее дополнительное соглашение вступает в силу с 01 февраля 2019 года.</w:t>
      </w:r>
    </w:p>
    <w:p w:rsidR="000D640F" w:rsidRDefault="000D640F" w:rsidP="000D640F">
      <w:pPr>
        <w:pStyle w:val="a3"/>
        <w:jc w:val="center"/>
        <w:rPr>
          <w:rFonts w:ascii="Calibri" w:hAnsi="Calibri"/>
          <w:b/>
          <w:bCs/>
          <w:sz w:val="18"/>
          <w:szCs w:val="18"/>
        </w:rPr>
      </w:pPr>
    </w:p>
    <w:p w:rsidR="000D640F" w:rsidRDefault="000D640F" w:rsidP="000D640F">
      <w:pPr>
        <w:pStyle w:val="a3"/>
        <w:jc w:val="center"/>
        <w:rPr>
          <w:rFonts w:ascii="Calibri" w:hAnsi="Calibri"/>
          <w:b/>
          <w:bCs/>
          <w:sz w:val="18"/>
          <w:szCs w:val="18"/>
        </w:rPr>
      </w:pPr>
    </w:p>
    <w:p w:rsidR="000D640F" w:rsidRDefault="000D640F" w:rsidP="000D640F">
      <w:pPr>
        <w:pStyle w:val="a3"/>
        <w:jc w:val="center"/>
        <w:rPr>
          <w:rFonts w:ascii="Calibri" w:hAnsi="Calibri"/>
          <w:b/>
          <w:bCs/>
          <w:sz w:val="18"/>
          <w:szCs w:val="18"/>
        </w:rPr>
      </w:pPr>
    </w:p>
    <w:p w:rsidR="000D640F" w:rsidRPr="0037754E" w:rsidRDefault="000D640F" w:rsidP="000D640F">
      <w:pPr>
        <w:pStyle w:val="a3"/>
        <w:jc w:val="center"/>
        <w:rPr>
          <w:rFonts w:ascii="Calibri" w:hAnsi="Calibri"/>
          <w:b/>
          <w:bCs/>
          <w:sz w:val="18"/>
          <w:szCs w:val="18"/>
        </w:rPr>
      </w:pPr>
      <w:r w:rsidRPr="0037754E">
        <w:rPr>
          <w:rFonts w:ascii="PTSansRegular" w:hAnsi="PTSansRegular"/>
          <w:b/>
          <w:bCs/>
          <w:sz w:val="18"/>
          <w:szCs w:val="18"/>
        </w:rPr>
        <w:t>АДРЕСА  И  РЕКВИЗИТЫ  СТОРОН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</w:tblGrid>
      <w:tr w:rsidR="000D640F" w:rsidRPr="009724A1" w:rsidTr="00D764FA">
        <w:trPr>
          <w:trHeight w:val="2659"/>
        </w:trPr>
        <w:tc>
          <w:tcPr>
            <w:tcW w:w="3794" w:type="dxa"/>
            <w:shd w:val="clear" w:color="auto" w:fill="auto"/>
          </w:tcPr>
          <w:p w:rsidR="000D640F" w:rsidRPr="009717F5" w:rsidRDefault="000D640F" w:rsidP="00D764FA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9717F5">
              <w:rPr>
                <w:b/>
                <w:sz w:val="18"/>
                <w:szCs w:val="18"/>
              </w:rPr>
              <w:t>ИСПОЛНИТЕЛЬ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>Муниципальное  бюджетное дошкольное образовательное учреждение «Детский сад № 49 «Жемчужинка» города Димитровграда Ульяновской области»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 xml:space="preserve">Россия, 433512, Ульяновская область, город Димитровград, проспект Ленина, дом 31б. 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 xml:space="preserve">Телефон: 8(84235)4-10-48. 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>ИНН 7302033943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>КПП 730201001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>ОГРН 1067302013570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1E2A81">
              <w:rPr>
                <w:color w:val="000000"/>
                <w:spacing w:val="-1"/>
                <w:sz w:val="18"/>
                <w:szCs w:val="18"/>
              </w:rPr>
              <w:t>л</w:t>
            </w:r>
            <w:proofErr w:type="gramEnd"/>
            <w:r w:rsidRPr="001E2A81">
              <w:rPr>
                <w:color w:val="000000"/>
                <w:spacing w:val="-1"/>
                <w:sz w:val="18"/>
                <w:szCs w:val="18"/>
              </w:rPr>
              <w:t>/с 20450000035 ДС49 Управление финансов и муниципальных закупок города Димитровграда Ульяновской области</w:t>
            </w:r>
          </w:p>
          <w:p w:rsidR="000D640F" w:rsidRPr="001E2A81" w:rsidRDefault="000D640F" w:rsidP="00D764FA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</w:p>
          <w:p w:rsidR="000D640F" w:rsidRPr="009717F5" w:rsidRDefault="000D640F" w:rsidP="00D764FA">
            <w:pPr>
              <w:pStyle w:val="a3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2A81">
              <w:rPr>
                <w:color w:val="000000"/>
                <w:spacing w:val="-1"/>
                <w:sz w:val="18"/>
                <w:szCs w:val="18"/>
              </w:rPr>
              <w:t>Заведующий  __________Спиченкова М.Ф.</w:t>
            </w:r>
          </w:p>
        </w:tc>
        <w:tc>
          <w:tcPr>
            <w:tcW w:w="3969" w:type="dxa"/>
            <w:shd w:val="clear" w:color="auto" w:fill="auto"/>
          </w:tcPr>
          <w:p w:rsidR="000D640F" w:rsidRPr="00BF015C" w:rsidRDefault="000D640F" w:rsidP="00D764FA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BF015C">
              <w:rPr>
                <w:b/>
                <w:sz w:val="18"/>
                <w:szCs w:val="18"/>
              </w:rPr>
              <w:t>ЗАКАЗЧИК</w:t>
            </w:r>
          </w:p>
          <w:p w:rsidR="000D640F" w:rsidRPr="00E90F6D" w:rsidRDefault="000D640F" w:rsidP="00D764FA">
            <w:pPr>
              <w:ind w:left="34" w:hanging="34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 xml:space="preserve">Ф.И.О. </w:t>
            </w: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 xml:space="preserve">Паспорт </w:t>
            </w: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 xml:space="preserve">Выдан </w:t>
            </w: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</w:p>
          <w:p w:rsidR="000D640F" w:rsidRDefault="000D640F" w:rsidP="00D764FA">
            <w:pPr>
              <w:jc w:val="both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>ашний</w:t>
            </w:r>
            <w:r w:rsidRPr="00E90F6D">
              <w:rPr>
                <w:sz w:val="18"/>
                <w:szCs w:val="18"/>
              </w:rPr>
              <w:t xml:space="preserve"> адрес </w:t>
            </w: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</w:p>
          <w:p w:rsidR="000D640F" w:rsidRDefault="000D640F" w:rsidP="00D764FA">
            <w:pPr>
              <w:jc w:val="both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 xml:space="preserve">контактный телефон </w:t>
            </w: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</w:p>
          <w:p w:rsidR="000D640F" w:rsidRPr="00E90F6D" w:rsidRDefault="000D640F" w:rsidP="00D764FA">
            <w:pPr>
              <w:jc w:val="both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>___________________/______________________</w:t>
            </w:r>
          </w:p>
          <w:p w:rsidR="000D640F" w:rsidRPr="00FC6CC5" w:rsidRDefault="000D640F" w:rsidP="00D764FA">
            <w:pPr>
              <w:jc w:val="both"/>
              <w:rPr>
                <w:sz w:val="18"/>
                <w:szCs w:val="18"/>
              </w:rPr>
            </w:pPr>
            <w:r w:rsidRPr="00E90F6D">
              <w:rPr>
                <w:sz w:val="18"/>
                <w:szCs w:val="18"/>
              </w:rPr>
              <w:t xml:space="preserve">        (подпись)</w:t>
            </w:r>
          </w:p>
        </w:tc>
      </w:tr>
    </w:tbl>
    <w:p w:rsidR="00F61AAA" w:rsidRDefault="00F61AAA"/>
    <w:sectPr w:rsidR="00F6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0F"/>
    <w:rsid w:val="000D640F"/>
    <w:rsid w:val="002B296C"/>
    <w:rsid w:val="00361C3F"/>
    <w:rsid w:val="00F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2020-01-15T10:51:00Z</dcterms:created>
  <dcterms:modified xsi:type="dcterms:W3CDTF">2020-05-15T11:01:00Z</dcterms:modified>
</cp:coreProperties>
</file>